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DA3E" w14:textId="77777777" w:rsidR="00B96853" w:rsidRDefault="00536F4C">
      <w:pPr>
        <w:rPr>
          <w:sz w:val="28"/>
          <w:szCs w:val="28"/>
        </w:rPr>
      </w:pPr>
      <w:r>
        <w:rPr>
          <w:sz w:val="28"/>
          <w:szCs w:val="28"/>
        </w:rPr>
        <w:t>Zdalne lekcje 03.06</w:t>
      </w:r>
    </w:p>
    <w:p w14:paraId="0DD47E61" w14:textId="77777777" w:rsidR="007D0F90" w:rsidRDefault="007D0F90">
      <w:pPr>
        <w:rPr>
          <w:sz w:val="28"/>
          <w:szCs w:val="28"/>
        </w:rPr>
      </w:pPr>
      <w:r>
        <w:rPr>
          <w:sz w:val="28"/>
          <w:szCs w:val="28"/>
        </w:rPr>
        <w:t>1. Narysuj schematy i modele nazw obrazków ( narysuj tyle okienek ile jest pokoloruj spółgłoski i samogłoski) .</w:t>
      </w:r>
    </w:p>
    <w:p w14:paraId="2C00FA79" w14:textId="77777777" w:rsidR="007D0F90" w:rsidRDefault="007D0F90">
      <w:pPr>
        <w:rPr>
          <w:sz w:val="28"/>
          <w:szCs w:val="28"/>
        </w:rPr>
      </w:pPr>
    </w:p>
    <w:p w14:paraId="3C95C661" w14:textId="77777777" w:rsidR="007D0F90" w:rsidRDefault="007D0F90">
      <w:pPr>
        <w:rPr>
          <w:sz w:val="28"/>
          <w:szCs w:val="28"/>
        </w:rPr>
      </w:pPr>
    </w:p>
    <w:p w14:paraId="58E84995" w14:textId="77777777" w:rsidR="007D0F90" w:rsidRDefault="00536F4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5A88B3" wp14:editId="243B18EA">
            <wp:extent cx="2407660" cy="2371725"/>
            <wp:effectExtent l="0" t="0" r="0" b="0"/>
            <wp:docPr id="1" name="Obraz 1" descr="Rys Z Piłki Nożnej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 Z Piłki Nożnej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08" cy="23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CADE" w14:textId="77777777" w:rsidR="007D0F90" w:rsidRDefault="007D0F90">
      <w:pPr>
        <w:rPr>
          <w:noProof/>
          <w:lang w:eastAsia="pl-PL"/>
        </w:rPr>
      </w:pPr>
    </w:p>
    <w:p w14:paraId="76829C82" w14:textId="77777777" w:rsidR="007D0F90" w:rsidRDefault="007D0F90">
      <w:pPr>
        <w:rPr>
          <w:noProof/>
          <w:lang w:eastAsia="pl-PL"/>
        </w:rPr>
      </w:pPr>
    </w:p>
    <w:p w14:paraId="0BBB1CB8" w14:textId="77777777" w:rsidR="007D0F90" w:rsidRDefault="007D0F90">
      <w:pPr>
        <w:rPr>
          <w:noProof/>
          <w:lang w:eastAsia="pl-PL"/>
        </w:rPr>
      </w:pPr>
    </w:p>
    <w:p w14:paraId="24496B21" w14:textId="77777777" w:rsidR="007D0F90" w:rsidRDefault="00536F4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379357" wp14:editId="111C2B47">
            <wp:extent cx="3438525" cy="2705100"/>
            <wp:effectExtent l="0" t="0" r="9525" b="0"/>
            <wp:docPr id="3" name="Obraz 3" descr="Kolorowanki Lalki i zabawki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Lalki i zabawki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91E1" w14:textId="77777777" w:rsidR="007D0F90" w:rsidRDefault="007D0F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AC23C1" w14:textId="77777777" w:rsidR="00536F4C" w:rsidRDefault="007D0F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„Książka” str.83 – Powiedz na podstawie obrazków – „ Co robi dobry    kolega?” </w:t>
      </w:r>
    </w:p>
    <w:p w14:paraId="41E473BD" w14:textId="77777777" w:rsidR="007D0F90" w:rsidRDefault="007D0F90">
      <w:pPr>
        <w:rPr>
          <w:sz w:val="28"/>
          <w:szCs w:val="28"/>
        </w:rPr>
      </w:pPr>
      <w:r>
        <w:rPr>
          <w:sz w:val="28"/>
          <w:szCs w:val="28"/>
        </w:rPr>
        <w:t>- Posłuchaj wiersza „ Mój przyjaciel”.</w:t>
      </w:r>
    </w:p>
    <w:p w14:paraId="7438DE37" w14:textId="77777777" w:rsidR="007D0F90" w:rsidRPr="005D1BFD" w:rsidRDefault="007D0F90">
      <w:pPr>
        <w:rPr>
          <w:sz w:val="28"/>
          <w:szCs w:val="28"/>
        </w:rPr>
      </w:pPr>
      <w:r w:rsidRPr="005D1BFD">
        <w:rPr>
          <w:sz w:val="28"/>
          <w:szCs w:val="28"/>
        </w:rPr>
        <w:t xml:space="preserve">Radość wielka mnie rozpiera, 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>gdy mam obok przyjaciela.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On uważnie mnie wysłucha.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Wiem, że mogę mu zaufać. 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>Jak nikt inny mnie rozśmieszy,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w chwilach smutku mnie pocieszy. 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>To on zawsze mi doradza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i tajemnic mych nie zdradza.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Bez wahania mi pomoże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wtedy, gdy się czuję gorzej.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I niczego się nie boję,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kiedy obok niego stoję. 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>Lubię lekcje z nim odrabiać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i świat cały z nim poznawać.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Chętnie wszystkim się z nim dzielę,</w:t>
      </w:r>
      <w:r w:rsidR="00BD1C8C" w:rsidRPr="005D1BF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D1BFD">
        <w:rPr>
          <w:sz w:val="28"/>
          <w:szCs w:val="28"/>
        </w:rPr>
        <w:t xml:space="preserve"> bo jest moim przyjacielem</w:t>
      </w:r>
      <w:r w:rsidR="00BD1C8C" w:rsidRPr="005D1BFD">
        <w:rPr>
          <w:sz w:val="28"/>
          <w:szCs w:val="28"/>
        </w:rPr>
        <w:t>.</w:t>
      </w:r>
    </w:p>
    <w:p w14:paraId="44B1EBE7" w14:textId="77777777" w:rsidR="00BD1C8C" w:rsidRDefault="00BD1C8C">
      <w:pPr>
        <w:rPr>
          <w:sz w:val="28"/>
          <w:szCs w:val="28"/>
        </w:rPr>
      </w:pPr>
      <w:r w:rsidRPr="00BD1C8C">
        <w:rPr>
          <w:sz w:val="28"/>
          <w:szCs w:val="28"/>
        </w:rPr>
        <w:t xml:space="preserve">-Rozmowa na temat wiersza.                                                                                                                                                            − Co robi dla nas przyjaciel?                                                                                                                                                               − Co to znaczy, że możemy mu zaufać?                                                                                                                                                      − Jak czujemy się przy przyjacielu?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Jakie </w:t>
      </w:r>
      <w:r w:rsidRPr="00BD1C8C">
        <w:rPr>
          <w:sz w:val="28"/>
          <w:szCs w:val="28"/>
        </w:rPr>
        <w:t>cech</w:t>
      </w:r>
      <w:r>
        <w:rPr>
          <w:sz w:val="28"/>
          <w:szCs w:val="28"/>
        </w:rPr>
        <w:t>y powinien mieć</w:t>
      </w:r>
      <w:r w:rsidRPr="00BD1C8C">
        <w:rPr>
          <w:sz w:val="28"/>
          <w:szCs w:val="28"/>
        </w:rPr>
        <w:t xml:space="preserve"> przyjaciel</w:t>
      </w:r>
      <w:r>
        <w:rPr>
          <w:sz w:val="28"/>
          <w:szCs w:val="28"/>
        </w:rPr>
        <w:t>?</w:t>
      </w:r>
    </w:p>
    <w:p w14:paraId="78B3C392" w14:textId="77777777" w:rsidR="00BD1C8C" w:rsidRDefault="00BD1C8C">
      <w:pPr>
        <w:rPr>
          <w:sz w:val="28"/>
          <w:szCs w:val="28"/>
        </w:rPr>
      </w:pPr>
      <w:r>
        <w:rPr>
          <w:sz w:val="28"/>
          <w:szCs w:val="28"/>
        </w:rPr>
        <w:t>Jest takie przysłowie o przyjacielu:</w:t>
      </w:r>
    </w:p>
    <w:p w14:paraId="2362C342" w14:textId="77777777" w:rsidR="00BD1C8C" w:rsidRDefault="00BD1C8C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="002968F5">
        <w:rPr>
          <w:sz w:val="28"/>
          <w:szCs w:val="28"/>
        </w:rPr>
        <w:t>b</w:t>
      </w:r>
      <w:r>
        <w:rPr>
          <w:sz w:val="28"/>
          <w:szCs w:val="28"/>
        </w:rPr>
        <w:t>rych przyjaciół poznaje się w biedzie.</w:t>
      </w:r>
    </w:p>
    <w:p w14:paraId="1EE98156" w14:textId="77777777" w:rsidR="002968F5" w:rsidRDefault="002968F5">
      <w:pPr>
        <w:rPr>
          <w:sz w:val="28"/>
          <w:szCs w:val="28"/>
        </w:rPr>
      </w:pPr>
      <w:r>
        <w:rPr>
          <w:sz w:val="28"/>
          <w:szCs w:val="28"/>
        </w:rPr>
        <w:t>- Spróbuj wyjaśnić, jak rozumiesz to przysłowie.</w:t>
      </w:r>
    </w:p>
    <w:p w14:paraId="7F138938" w14:textId="77777777" w:rsidR="002968F5" w:rsidRDefault="002968F5">
      <w:pPr>
        <w:rPr>
          <w:sz w:val="28"/>
          <w:szCs w:val="28"/>
        </w:rPr>
      </w:pPr>
      <w:r>
        <w:rPr>
          <w:sz w:val="28"/>
          <w:szCs w:val="28"/>
        </w:rPr>
        <w:t xml:space="preserve"> - Pobaw się z piosenką:</w:t>
      </w:r>
    </w:p>
    <w:p w14:paraId="2B842667" w14:textId="77777777" w:rsidR="002968F5" w:rsidRDefault="006C3468">
      <w:hyperlink r:id="rId7" w:history="1">
        <w:r w:rsidR="002968F5">
          <w:rPr>
            <w:rStyle w:val="Hipercze"/>
          </w:rPr>
          <w:t>https://www.youtube.com/watch?v=EkDzE_EHH_A</w:t>
        </w:r>
      </w:hyperlink>
    </w:p>
    <w:p w14:paraId="07C1F70B" w14:textId="77777777" w:rsidR="002968F5" w:rsidRDefault="002968F5">
      <w:pPr>
        <w:rPr>
          <w:sz w:val="28"/>
          <w:szCs w:val="28"/>
        </w:rPr>
      </w:pPr>
      <w:r w:rsidRPr="002968F5">
        <w:rPr>
          <w:sz w:val="28"/>
          <w:szCs w:val="28"/>
        </w:rPr>
        <w:t xml:space="preserve"> - Naśladuj ruchami to o czym mówi piosenka, przy refrenie poproś kogoś do tańca w kółeczku.</w:t>
      </w:r>
    </w:p>
    <w:p w14:paraId="372F0842" w14:textId="77777777" w:rsidR="002968F5" w:rsidRDefault="00296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Narysuj obrazek dla przyjaciela.</w:t>
      </w:r>
    </w:p>
    <w:p w14:paraId="225CACB6" w14:textId="77777777" w:rsidR="002968F5" w:rsidRPr="002968F5" w:rsidRDefault="002968F5">
      <w:pPr>
        <w:rPr>
          <w:sz w:val="28"/>
          <w:szCs w:val="28"/>
        </w:rPr>
      </w:pPr>
      <w:r>
        <w:rPr>
          <w:sz w:val="28"/>
          <w:szCs w:val="28"/>
        </w:rPr>
        <w:t>3. Wykonaj zadania w „ Książce „ na str.88.</w:t>
      </w:r>
    </w:p>
    <w:sectPr w:rsidR="002968F5" w:rsidRPr="0029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4C"/>
    <w:rsid w:val="002968F5"/>
    <w:rsid w:val="00536F4C"/>
    <w:rsid w:val="005D1BFD"/>
    <w:rsid w:val="006C3468"/>
    <w:rsid w:val="007D0F90"/>
    <w:rsid w:val="00B96853"/>
    <w:rsid w:val="00B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7DE"/>
  <w15:docId w15:val="{3C9DABB7-35E2-4D17-B4FB-11288DD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DzE_EHH_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4871-DC9E-4787-A8D4-D3B70F2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2020-06-02T19:31:00Z</dcterms:created>
  <dcterms:modified xsi:type="dcterms:W3CDTF">2020-06-02T19:31:00Z</dcterms:modified>
</cp:coreProperties>
</file>